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0" w:rsidRPr="00587F10" w:rsidRDefault="00587F10" w:rsidP="00587F10">
      <w:pPr>
        <w:jc w:val="right"/>
        <w:rPr>
          <w:b/>
          <w:bCs/>
          <w:sz w:val="24"/>
        </w:rPr>
      </w:pPr>
      <w:bookmarkStart w:id="0" w:name="_GoBack"/>
      <w:bookmarkEnd w:id="0"/>
      <w:r w:rsidRPr="00587F10">
        <w:rPr>
          <w:b/>
          <w:bCs/>
          <w:sz w:val="24"/>
        </w:rPr>
        <w:t>Приложение 2</w:t>
      </w:r>
    </w:p>
    <w:p w:rsidR="00587F10" w:rsidRPr="00587F10" w:rsidRDefault="00587F10" w:rsidP="00587F10">
      <w:r w:rsidRPr="00587F10">
        <w:t>На бланке организации</w:t>
      </w:r>
    </w:p>
    <w:p w:rsidR="00587F10" w:rsidRPr="00587F10" w:rsidRDefault="00587F10" w:rsidP="00587F10">
      <w:pPr>
        <w:pStyle w:val="1"/>
        <w:rPr>
          <w:rFonts w:eastAsia="Times New Roman"/>
        </w:rPr>
      </w:pPr>
      <w:r w:rsidRPr="00587F10">
        <w:t xml:space="preserve">Согласие организации, </w:t>
      </w:r>
      <w:r w:rsidRPr="00587F10">
        <w:rPr>
          <w:rFonts w:eastAsia="Times New Roman"/>
        </w:rPr>
        <w:t>осуществляющей издание научного труда</w:t>
      </w:r>
    </w:p>
    <w:p w:rsidR="00587F10" w:rsidRPr="00587F10" w:rsidRDefault="00587F10" w:rsidP="00587F10">
      <w:pPr>
        <w:spacing w:line="360" w:lineRule="auto"/>
        <w:rPr>
          <w:sz w:val="28"/>
          <w:szCs w:val="28"/>
        </w:rPr>
      </w:pPr>
      <w:r w:rsidRPr="00587F10">
        <w:rPr>
          <w:i/>
          <w:sz w:val="28"/>
          <w:szCs w:val="28"/>
        </w:rPr>
        <w:t>Полное название Организации</w:t>
      </w:r>
      <w:r w:rsidRPr="00587F10">
        <w:rPr>
          <w:sz w:val="28"/>
          <w:szCs w:val="28"/>
        </w:rPr>
        <w:t xml:space="preserve"> (далее – Организация) настоящим подтверждает, что:</w:t>
      </w:r>
    </w:p>
    <w:p w:rsidR="00587F10" w:rsidRPr="00587F10" w:rsidRDefault="00587F10" w:rsidP="00587F10">
      <w:pPr>
        <w:spacing w:line="360" w:lineRule="auto"/>
        <w:rPr>
          <w:sz w:val="28"/>
          <w:szCs w:val="28"/>
        </w:rPr>
      </w:pPr>
      <w:r w:rsidRPr="00587F10">
        <w:rPr>
          <w:sz w:val="28"/>
          <w:szCs w:val="28"/>
        </w:rPr>
        <w:t>- является юридическим лицом, зарегистрированным и законно существующим в соответствии с законодательством Российской Федерации, не объявлено банкротом, не находится в стадии ликвидации, не имеет задолженности по налогам и страховым взносам;</w:t>
      </w:r>
    </w:p>
    <w:p w:rsidR="00587F10" w:rsidRPr="00587F10" w:rsidRDefault="00587F10" w:rsidP="00587F10">
      <w:pPr>
        <w:spacing w:line="360" w:lineRule="auto"/>
        <w:rPr>
          <w:sz w:val="28"/>
          <w:szCs w:val="28"/>
        </w:rPr>
      </w:pPr>
      <w:r w:rsidRPr="00587F10">
        <w:rPr>
          <w:sz w:val="28"/>
          <w:szCs w:val="28"/>
        </w:rPr>
        <w:t>- никакое значимое судебное или административное разбирательство против Организации или в отношении ее средств и имущества не имеет места в каком-либо суде, государственном органе или учреждении на дату подписания настоящего документа;</w:t>
      </w:r>
    </w:p>
    <w:p w:rsidR="00587F10" w:rsidRPr="00587F10" w:rsidRDefault="00587F10" w:rsidP="00587F10">
      <w:pPr>
        <w:spacing w:line="360" w:lineRule="auto"/>
        <w:rPr>
          <w:sz w:val="28"/>
          <w:szCs w:val="28"/>
        </w:rPr>
      </w:pPr>
      <w:r w:rsidRPr="00587F10">
        <w:rPr>
          <w:sz w:val="28"/>
          <w:szCs w:val="28"/>
        </w:rPr>
        <w:t xml:space="preserve">- </w:t>
      </w:r>
      <w:proofErr w:type="gramStart"/>
      <w:r w:rsidRPr="00587F10">
        <w:rPr>
          <w:sz w:val="28"/>
          <w:szCs w:val="28"/>
        </w:rPr>
        <w:t>согласна</w:t>
      </w:r>
      <w:proofErr w:type="gramEnd"/>
      <w:r w:rsidRPr="00587F10">
        <w:rPr>
          <w:sz w:val="28"/>
          <w:szCs w:val="28"/>
        </w:rPr>
        <w:t xml:space="preserve"> выполнить работы по изготовлению оригинал-макета, изданию научного труда ___________________________/</w:t>
      </w:r>
      <w:r w:rsidRPr="00587F10">
        <w:rPr>
          <w:i/>
          <w:sz w:val="28"/>
          <w:szCs w:val="28"/>
        </w:rPr>
        <w:t>название</w:t>
      </w:r>
      <w:r w:rsidRPr="00587F10">
        <w:rPr>
          <w:sz w:val="28"/>
          <w:szCs w:val="28"/>
        </w:rPr>
        <w:t>/ и обязательной рассылке научного труда, если проект, представленный на конкурс, получит поддержку и грант Фонда.</w:t>
      </w:r>
    </w:p>
    <w:p w:rsidR="00587F10" w:rsidRPr="00587F10" w:rsidRDefault="00587F10" w:rsidP="00587F10">
      <w:pPr>
        <w:spacing w:line="360" w:lineRule="auto"/>
        <w:rPr>
          <w:sz w:val="28"/>
          <w:szCs w:val="28"/>
        </w:rPr>
      </w:pPr>
      <w:r w:rsidRPr="00587F10">
        <w:rPr>
          <w:sz w:val="28"/>
          <w:szCs w:val="28"/>
        </w:rPr>
        <w:t>«___»_______201_ г.</w:t>
      </w:r>
    </w:p>
    <w:p w:rsidR="00587F10" w:rsidRPr="00587F10" w:rsidRDefault="00587F10" w:rsidP="00587F10">
      <w:pPr>
        <w:spacing w:line="360" w:lineRule="auto"/>
        <w:rPr>
          <w:sz w:val="28"/>
          <w:szCs w:val="28"/>
        </w:rPr>
      </w:pPr>
      <w:r w:rsidRPr="00587F10">
        <w:rPr>
          <w:sz w:val="28"/>
          <w:szCs w:val="28"/>
        </w:rPr>
        <w:t>Подпись руководителя Организации ___________________________</w:t>
      </w:r>
    </w:p>
    <w:p w:rsidR="00587F10" w:rsidRPr="00587F10" w:rsidRDefault="00587F10" w:rsidP="00587F10">
      <w:pPr>
        <w:spacing w:line="360" w:lineRule="auto"/>
        <w:rPr>
          <w:sz w:val="28"/>
          <w:szCs w:val="28"/>
        </w:rPr>
      </w:pPr>
      <w:r w:rsidRPr="00587F10">
        <w:rPr>
          <w:sz w:val="28"/>
          <w:szCs w:val="28"/>
        </w:rPr>
        <w:t>М.П.</w:t>
      </w:r>
    </w:p>
    <w:p w:rsidR="00627F0D" w:rsidRPr="00587F10" w:rsidRDefault="00627F0D">
      <w:pPr>
        <w:rPr>
          <w:sz w:val="28"/>
          <w:szCs w:val="28"/>
        </w:rPr>
      </w:pPr>
    </w:p>
    <w:p w:rsidR="00587F10" w:rsidRPr="00587F10" w:rsidRDefault="00587F10">
      <w:pPr>
        <w:rPr>
          <w:sz w:val="28"/>
          <w:szCs w:val="28"/>
        </w:rPr>
      </w:pPr>
    </w:p>
    <w:sectPr w:rsidR="00587F10" w:rsidRPr="0058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10"/>
    <w:rsid w:val="000A2834"/>
    <w:rsid w:val="001405E7"/>
    <w:rsid w:val="004B1C23"/>
    <w:rsid w:val="004E2514"/>
    <w:rsid w:val="00587F10"/>
    <w:rsid w:val="00627F0D"/>
    <w:rsid w:val="0088332E"/>
    <w:rsid w:val="00E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1C23"/>
    <w:rPr>
      <w:rFonts w:ascii="Arial" w:eastAsiaTheme="majorEastAsia" w:hAnsi="Arial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1C23"/>
    <w:rPr>
      <w:rFonts w:ascii="Arial" w:eastAsiaTheme="majorEastAsia" w:hAnsi="Arial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Василий П. Сасоров</cp:lastModifiedBy>
  <cp:revision>2</cp:revision>
  <dcterms:created xsi:type="dcterms:W3CDTF">2017-07-31T08:55:00Z</dcterms:created>
  <dcterms:modified xsi:type="dcterms:W3CDTF">2017-07-31T08:55:00Z</dcterms:modified>
</cp:coreProperties>
</file>