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743A4" w14:textId="77777777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95EED5D" w14:textId="77777777" w:rsidR="00A752E7" w:rsidRPr="00B47D17" w:rsidRDefault="00A752E7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9C506E3" w14:textId="77777777" w:rsidR="00D87AA5" w:rsidRPr="00B47D17" w:rsidRDefault="00D87AA5" w:rsidP="00113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Организационный комитет</w:t>
      </w:r>
      <w:r w:rsidR="00D16E98" w:rsidRPr="00B47D17">
        <w:rPr>
          <w:rFonts w:ascii="Times New Roman" w:hAnsi="Times New Roman" w:cs="Times New Roman"/>
          <w:b/>
          <w:sz w:val="28"/>
          <w:szCs w:val="24"/>
        </w:rPr>
        <w:t xml:space="preserve"> конференции</w:t>
      </w:r>
    </w:p>
    <w:p w14:paraId="0650CF48" w14:textId="77777777" w:rsidR="001130E6" w:rsidRPr="004A5815" w:rsidRDefault="001130E6" w:rsidP="0027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5815">
        <w:rPr>
          <w:rFonts w:ascii="Times New Roman" w:hAnsi="Times New Roman" w:cs="Times New Roman"/>
          <w:b/>
          <w:sz w:val="28"/>
          <w:szCs w:val="24"/>
        </w:rPr>
        <w:t>Сопредседатели организационного комитета конференции:</w:t>
      </w:r>
    </w:p>
    <w:p w14:paraId="652CAD09" w14:textId="77777777" w:rsidR="001130E6" w:rsidRPr="00B47D17" w:rsidRDefault="001130E6" w:rsidP="00276504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Жвачкин Сергей Анатольевич, губернатор Томской области (г. Томск)</w:t>
      </w:r>
    </w:p>
    <w:p w14:paraId="7DF70EBA" w14:textId="77777777" w:rsidR="001130E6" w:rsidRPr="00B47D17" w:rsidRDefault="001130E6" w:rsidP="00276504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Панченко В.Я., академик РАН, председатель совета РФФИ (г. Москва)</w:t>
      </w:r>
    </w:p>
    <w:p w14:paraId="09FCFB52" w14:textId="77777777" w:rsidR="001130E6" w:rsidRPr="004A5815" w:rsidRDefault="001130E6" w:rsidP="0027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A5815">
        <w:rPr>
          <w:rFonts w:ascii="Times New Roman" w:hAnsi="Times New Roman" w:cs="Times New Roman"/>
          <w:b/>
          <w:sz w:val="28"/>
          <w:szCs w:val="24"/>
        </w:rPr>
        <w:t>Члены организационного комитета конференции:</w:t>
      </w:r>
    </w:p>
    <w:bookmarkEnd w:id="0"/>
    <w:p w14:paraId="4942351B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Галажинский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В., </w:t>
      </w: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д.п.н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профессор, </w:t>
      </w:r>
      <w:r w:rsidRPr="00B47D17">
        <w:rPr>
          <w:rFonts w:ascii="Times New Roman" w:hAnsi="Times New Roman" w:cs="Times New Roman"/>
          <w:sz w:val="28"/>
          <w:szCs w:val="24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</w:r>
      <w:r w:rsidRPr="00B47D17">
        <w:rPr>
          <w:rFonts w:ascii="Times New Roman" w:hAnsi="Times New Roman" w:cs="Times New Roman"/>
          <w:sz w:val="28"/>
          <w:szCs w:val="28"/>
        </w:rPr>
        <w:t xml:space="preserve"> (г. Томск)</w:t>
      </w:r>
    </w:p>
    <w:p w14:paraId="0BFC2F1E" w14:textId="77777777" w:rsidR="001130E6" w:rsidRPr="00B47D17" w:rsidRDefault="001130E6" w:rsidP="0027650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Журбина И.А., к.ф.-м.н., заместитель директора РФФИ (г. Москва)</w:t>
      </w:r>
    </w:p>
    <w:p w14:paraId="64A8515C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Заболеева-Зотова А.В., д.т.н., начальник управления региональных и межгосударственных программ РФФИ (г. Москва)</w:t>
      </w:r>
    </w:p>
    <w:p w14:paraId="27CD13C2" w14:textId="62B05B02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Колосов В. В., д.ф.-м.н., председатель федерального государственного бюджетного учреждения науки Томский научный центр СО РАН (г. Томск)</w:t>
      </w:r>
    </w:p>
    <w:p w14:paraId="017BB6EC" w14:textId="77777777" w:rsidR="001130E6" w:rsidRPr="00B47D17" w:rsidRDefault="001130E6" w:rsidP="0027650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Косоуров В.С., заместитель директора РФФИ (г. Москва)</w:t>
      </w:r>
    </w:p>
    <w:p w14:paraId="02252D1E" w14:textId="77777777" w:rsidR="001130E6" w:rsidRPr="00B47D17" w:rsidRDefault="001130E6" w:rsidP="002765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Кресс В.М., к.э.н., заместитель председателя Комитета Совета Федерации по науке, образованию и культуре (г. Москва)</w:t>
      </w:r>
    </w:p>
    <w:p w14:paraId="67407FE9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Куриленко И.В., начальник управления внешних и общественных связей РФФИ (г. Москва)</w:t>
      </w:r>
    </w:p>
    <w:p w14:paraId="0DEECEAD" w14:textId="77777777" w:rsidR="00276504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Минаев Н.Н., д.э.н., начальник Департамента науки и высшего образования Администрации Томской области </w:t>
      </w:r>
      <w:r w:rsidRPr="00B47D17">
        <w:rPr>
          <w:rFonts w:ascii="Times New Roman" w:hAnsi="Times New Roman" w:cs="Times New Roman"/>
          <w:sz w:val="28"/>
          <w:szCs w:val="28"/>
        </w:rPr>
        <w:t>(г. Томск)</w:t>
      </w:r>
      <w:r w:rsidR="00276504" w:rsidRPr="00B4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7F2D6" w14:textId="1D7B83BD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Яковлева М.В</w:t>
      </w:r>
      <w:r w:rsidRPr="00B47D17">
        <w:rPr>
          <w:rFonts w:ascii="Times New Roman" w:hAnsi="Times New Roman" w:cs="Times New Roman"/>
          <w:sz w:val="28"/>
          <w:szCs w:val="24"/>
          <w:u w:val="single"/>
        </w:rPr>
        <w:t>.,</w:t>
      </w:r>
      <w:r w:rsidRPr="00B47D17">
        <w:rPr>
          <w:rFonts w:ascii="Times New Roman" w:hAnsi="Times New Roman" w:cs="Times New Roman"/>
          <w:sz w:val="28"/>
          <w:szCs w:val="24"/>
        </w:rPr>
        <w:t xml:space="preserve"> заместитель руководителя аппарата Комитета Совета Федерации по науке, образованию и культуре (г. Москва)</w:t>
      </w:r>
    </w:p>
    <w:p w14:paraId="04ABB72A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Горбунов А.И., главный специалист управления региональных и межгосударственных программ РФФИ (г. Москва)</w:t>
      </w:r>
    </w:p>
    <w:p w14:paraId="4A9E7B4F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 xml:space="preserve">Огородова Л.М.,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</w:t>
      </w:r>
      <w:r w:rsidRPr="00B47D17">
        <w:rPr>
          <w:rFonts w:ascii="Times New Roman" w:hAnsi="Times New Roman" w:cs="Times New Roman"/>
          <w:sz w:val="28"/>
          <w:szCs w:val="28"/>
        </w:rPr>
        <w:t>заместитель Губернатора Томской области по научно-образовательному комплексу (г. Томск)</w:t>
      </w:r>
      <w:r w:rsidRPr="00B47D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CED5041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Власов В.А., д.ф.-м.н., профессор, ректор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(г. Томск)</w:t>
      </w:r>
    </w:p>
    <w:p w14:paraId="772C9D2F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Восьмериков А.В., д.х.н., профессор, директор федерального государственного бюджетного учреждения науки Институт химии нефти СО РАН (г. Томск)</w:t>
      </w:r>
    </w:p>
    <w:p w14:paraId="05971089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Головацкая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Е.А., д.б.н., профессор, временно исполняющая обязанности директора федерального государственного бюджетного учреждения науки Институт мониторинга климатических и экологических систем СО РАН (г.Томск)</w:t>
      </w:r>
    </w:p>
    <w:p w14:paraId="0F620002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Кобякова О.С., д.м.н., профессор, ректор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 (г. Томск)</w:t>
      </w:r>
    </w:p>
    <w:p w14:paraId="3DA714F5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Некрылов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С.А., д.и.н., профессор, председатель совета молодых ученых Томской области (г. Томск)</w:t>
      </w:r>
    </w:p>
    <w:p w14:paraId="4DDBD8BD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Обухов В.В., д.ф.-м.н., профессор, ректор федерального государственного бюджетного образовательного учреждения высшего образования «Томский государственный педагогический университет» (г. Томск)</w:t>
      </w:r>
    </w:p>
    <w:p w14:paraId="0616AD6B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lastRenderedPageBreak/>
        <w:t>Пташник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И.В., д.ф.-м.н., временно исполняющий обязанности директора федерального государственного бюджетного учреждения науки Институт оптики атмосферы им. В.Е. Зуева СО РАН (г. Томск)</w:t>
      </w:r>
    </w:p>
    <w:p w14:paraId="2F07A4C9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Псахье С.Г., д.ф.-м.н., профессор, директор федерального государственного бюджетного учреждения науки Институт физики прочности и материаловедения СО РАН  (г. Томск)</w:t>
      </w:r>
    </w:p>
    <w:p w14:paraId="53496E5D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Ратахин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Н.А., д.ф.-м.н., директор федерального государственного бюджетного учреждения науки Институт сильноточной электроники СО РАН (г. Томск)</w:t>
      </w:r>
    </w:p>
    <w:p w14:paraId="431BBA3B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Чойнзонов Е.Л., д.м.н., профессор, директор федерального государственного бюджетного научного учреждения «Томский Национальный исследовательский медицинский центр Российской академии наук» (г. Томск)</w:t>
      </w:r>
    </w:p>
    <w:p w14:paraId="19C4381C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Чубик П.С., д.т.н., профессор, ректор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(г. Томск)</w:t>
      </w:r>
    </w:p>
    <w:p w14:paraId="75061B43" w14:textId="3EF662CF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Шелупанов А.А., д.т.н., профессор, ректор федерального государственного бюджетного образовательного учреждения высшего образования «Томский государственный университет систем управления и радиоэлектроники» (г. Томск)</w:t>
      </w:r>
    </w:p>
    <w:p w14:paraId="3B150880" w14:textId="77777777" w:rsidR="001130E6" w:rsidRPr="00B47D17" w:rsidRDefault="001130E6" w:rsidP="002765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Шпаченко И.А., заместитель начальника Департамента науки и высшего образования Администрации Томской области (г. Томск)</w:t>
      </w:r>
    </w:p>
    <w:p w14:paraId="59482C37" w14:textId="77777777" w:rsidR="001130E6" w:rsidRPr="00B47D17" w:rsidRDefault="001130E6" w:rsidP="001130E6">
      <w:pPr>
        <w:shd w:val="clear" w:color="auto" w:fill="FFFFFF" w:themeFill="background1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46B99A" w14:textId="77777777" w:rsidR="002A3AAD" w:rsidRPr="00B47D17" w:rsidRDefault="002A3AAD" w:rsidP="001130E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</w:p>
    <w:sectPr w:rsidR="002A3AAD" w:rsidRPr="00B47D17" w:rsidSect="00357315">
      <w:footerReference w:type="default" r:id="rId7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2D71" w14:textId="77777777" w:rsidR="008525E0" w:rsidRDefault="008525E0" w:rsidP="00207CFA">
      <w:pPr>
        <w:spacing w:after="0" w:line="240" w:lineRule="auto"/>
      </w:pPr>
      <w:r>
        <w:separator/>
      </w:r>
    </w:p>
  </w:endnote>
  <w:endnote w:type="continuationSeparator" w:id="0">
    <w:p w14:paraId="2DBDD636" w14:textId="77777777" w:rsidR="008525E0" w:rsidRDefault="008525E0" w:rsidP="002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988541449"/>
      <w:docPartObj>
        <w:docPartGallery w:val="Page Numbers (Bottom of Page)"/>
        <w:docPartUnique/>
      </w:docPartObj>
    </w:sdtPr>
    <w:sdtEndPr/>
    <w:sdtContent>
      <w:p w14:paraId="743A13BB" w14:textId="5F3AE0ED" w:rsidR="00887236" w:rsidRPr="00887236" w:rsidRDefault="00887236">
        <w:pPr>
          <w:pStyle w:val="af1"/>
          <w:jc w:val="center"/>
          <w:rPr>
            <w:rFonts w:ascii="Times New Roman" w:hAnsi="Times New Roman" w:cs="Times New Roman"/>
          </w:rPr>
        </w:pPr>
        <w:r w:rsidRPr="00887236">
          <w:rPr>
            <w:rFonts w:ascii="Times New Roman" w:hAnsi="Times New Roman" w:cs="Times New Roman"/>
            <w:sz w:val="20"/>
          </w:rPr>
          <w:fldChar w:fldCharType="begin"/>
        </w:r>
        <w:r w:rsidRPr="00887236">
          <w:rPr>
            <w:rFonts w:ascii="Times New Roman" w:hAnsi="Times New Roman" w:cs="Times New Roman"/>
            <w:sz w:val="20"/>
          </w:rPr>
          <w:instrText>PAGE   \* MERGEFORMAT</w:instrText>
        </w:r>
        <w:r w:rsidRPr="00887236">
          <w:rPr>
            <w:rFonts w:ascii="Times New Roman" w:hAnsi="Times New Roman" w:cs="Times New Roman"/>
            <w:sz w:val="20"/>
          </w:rPr>
          <w:fldChar w:fldCharType="separate"/>
        </w:r>
        <w:r w:rsidR="004A5815">
          <w:rPr>
            <w:rFonts w:ascii="Times New Roman" w:hAnsi="Times New Roman" w:cs="Times New Roman"/>
            <w:noProof/>
            <w:sz w:val="20"/>
          </w:rPr>
          <w:t>2</w:t>
        </w:r>
        <w:r w:rsidRPr="0088723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E813" w14:textId="77777777" w:rsidR="008525E0" w:rsidRDefault="008525E0" w:rsidP="00207CFA">
      <w:pPr>
        <w:spacing w:after="0" w:line="240" w:lineRule="auto"/>
      </w:pPr>
      <w:r>
        <w:separator/>
      </w:r>
    </w:p>
  </w:footnote>
  <w:footnote w:type="continuationSeparator" w:id="0">
    <w:p w14:paraId="5D4F8A97" w14:textId="77777777" w:rsidR="008525E0" w:rsidRDefault="008525E0" w:rsidP="0020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6B5"/>
    <w:multiLevelType w:val="hybridMultilevel"/>
    <w:tmpl w:val="022460C0"/>
    <w:lvl w:ilvl="0" w:tplc="A5A8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9102A"/>
    <w:multiLevelType w:val="hybridMultilevel"/>
    <w:tmpl w:val="178E2448"/>
    <w:lvl w:ilvl="0" w:tplc="797608F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D86C33"/>
    <w:multiLevelType w:val="hybridMultilevel"/>
    <w:tmpl w:val="12BE4586"/>
    <w:lvl w:ilvl="0" w:tplc="57664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17"/>
    <w:rsid w:val="000072F6"/>
    <w:rsid w:val="000117E3"/>
    <w:rsid w:val="000139CE"/>
    <w:rsid w:val="000230C4"/>
    <w:rsid w:val="0004536A"/>
    <w:rsid w:val="000556CB"/>
    <w:rsid w:val="0006428C"/>
    <w:rsid w:val="000647F0"/>
    <w:rsid w:val="00076FDE"/>
    <w:rsid w:val="000849E3"/>
    <w:rsid w:val="00097498"/>
    <w:rsid w:val="000F738C"/>
    <w:rsid w:val="00110F6E"/>
    <w:rsid w:val="001130E6"/>
    <w:rsid w:val="00120D74"/>
    <w:rsid w:val="00124DF2"/>
    <w:rsid w:val="00132AE3"/>
    <w:rsid w:val="00137C09"/>
    <w:rsid w:val="00137FA1"/>
    <w:rsid w:val="00182D3B"/>
    <w:rsid w:val="0019015C"/>
    <w:rsid w:val="00196F86"/>
    <w:rsid w:val="001A2A01"/>
    <w:rsid w:val="001D1B35"/>
    <w:rsid w:val="001E5222"/>
    <w:rsid w:val="001F0949"/>
    <w:rsid w:val="00207CFA"/>
    <w:rsid w:val="00214735"/>
    <w:rsid w:val="00265B88"/>
    <w:rsid w:val="00274E92"/>
    <w:rsid w:val="00276504"/>
    <w:rsid w:val="00294643"/>
    <w:rsid w:val="002A3AAD"/>
    <w:rsid w:val="002B4062"/>
    <w:rsid w:val="002C07A3"/>
    <w:rsid w:val="00343F0A"/>
    <w:rsid w:val="00347E6F"/>
    <w:rsid w:val="00357315"/>
    <w:rsid w:val="00384B9D"/>
    <w:rsid w:val="00386CA9"/>
    <w:rsid w:val="003872E5"/>
    <w:rsid w:val="00405133"/>
    <w:rsid w:val="00405FB8"/>
    <w:rsid w:val="004218DE"/>
    <w:rsid w:val="004257A4"/>
    <w:rsid w:val="00433BA1"/>
    <w:rsid w:val="00461B83"/>
    <w:rsid w:val="0048462C"/>
    <w:rsid w:val="00484A09"/>
    <w:rsid w:val="004A5815"/>
    <w:rsid w:val="004D4211"/>
    <w:rsid w:val="004E1AB9"/>
    <w:rsid w:val="004E2058"/>
    <w:rsid w:val="005011DA"/>
    <w:rsid w:val="005137FA"/>
    <w:rsid w:val="00516500"/>
    <w:rsid w:val="005326AA"/>
    <w:rsid w:val="005362DE"/>
    <w:rsid w:val="00552C88"/>
    <w:rsid w:val="005755B9"/>
    <w:rsid w:val="00592A79"/>
    <w:rsid w:val="0059326A"/>
    <w:rsid w:val="005A308A"/>
    <w:rsid w:val="005B65F9"/>
    <w:rsid w:val="005B750A"/>
    <w:rsid w:val="005E1218"/>
    <w:rsid w:val="005E582A"/>
    <w:rsid w:val="005E60ED"/>
    <w:rsid w:val="005E7967"/>
    <w:rsid w:val="005F7DF8"/>
    <w:rsid w:val="00613C36"/>
    <w:rsid w:val="00623317"/>
    <w:rsid w:val="00623DFA"/>
    <w:rsid w:val="00631772"/>
    <w:rsid w:val="00640D96"/>
    <w:rsid w:val="0065227D"/>
    <w:rsid w:val="006570AF"/>
    <w:rsid w:val="00663A8A"/>
    <w:rsid w:val="00666E95"/>
    <w:rsid w:val="0067304D"/>
    <w:rsid w:val="0068719E"/>
    <w:rsid w:val="006922F3"/>
    <w:rsid w:val="006C2B46"/>
    <w:rsid w:val="006C6421"/>
    <w:rsid w:val="006D4196"/>
    <w:rsid w:val="006D4A61"/>
    <w:rsid w:val="006E51B1"/>
    <w:rsid w:val="00700480"/>
    <w:rsid w:val="00704594"/>
    <w:rsid w:val="00717BEE"/>
    <w:rsid w:val="00717F6A"/>
    <w:rsid w:val="00721EBE"/>
    <w:rsid w:val="00731981"/>
    <w:rsid w:val="00761A42"/>
    <w:rsid w:val="007C26BC"/>
    <w:rsid w:val="007E35D5"/>
    <w:rsid w:val="008166BB"/>
    <w:rsid w:val="00843211"/>
    <w:rsid w:val="0084467D"/>
    <w:rsid w:val="008525E0"/>
    <w:rsid w:val="0087718A"/>
    <w:rsid w:val="00887236"/>
    <w:rsid w:val="00891FFC"/>
    <w:rsid w:val="008A2BCF"/>
    <w:rsid w:val="008B150A"/>
    <w:rsid w:val="008B7F5E"/>
    <w:rsid w:val="008C3750"/>
    <w:rsid w:val="008E2613"/>
    <w:rsid w:val="008F2AA7"/>
    <w:rsid w:val="009144C6"/>
    <w:rsid w:val="00930CCC"/>
    <w:rsid w:val="00933E09"/>
    <w:rsid w:val="0094004C"/>
    <w:rsid w:val="0096499D"/>
    <w:rsid w:val="0096765D"/>
    <w:rsid w:val="0097032F"/>
    <w:rsid w:val="00972A2F"/>
    <w:rsid w:val="009A4F46"/>
    <w:rsid w:val="009F07AB"/>
    <w:rsid w:val="00A722A0"/>
    <w:rsid w:val="00A752E7"/>
    <w:rsid w:val="00A864B3"/>
    <w:rsid w:val="00AA7692"/>
    <w:rsid w:val="00AC26E1"/>
    <w:rsid w:val="00AC5123"/>
    <w:rsid w:val="00AE716F"/>
    <w:rsid w:val="00AF2F67"/>
    <w:rsid w:val="00AF488C"/>
    <w:rsid w:val="00B22B9C"/>
    <w:rsid w:val="00B47D17"/>
    <w:rsid w:val="00B664F1"/>
    <w:rsid w:val="00B66C5F"/>
    <w:rsid w:val="00B678C7"/>
    <w:rsid w:val="00B73AFB"/>
    <w:rsid w:val="00B76C92"/>
    <w:rsid w:val="00B80F73"/>
    <w:rsid w:val="00B81DBD"/>
    <w:rsid w:val="00B96D2A"/>
    <w:rsid w:val="00BC1653"/>
    <w:rsid w:val="00BC4039"/>
    <w:rsid w:val="00BC6FE9"/>
    <w:rsid w:val="00BE7986"/>
    <w:rsid w:val="00BF7960"/>
    <w:rsid w:val="00C00870"/>
    <w:rsid w:val="00C406B2"/>
    <w:rsid w:val="00C507AE"/>
    <w:rsid w:val="00C601D8"/>
    <w:rsid w:val="00C63511"/>
    <w:rsid w:val="00C90216"/>
    <w:rsid w:val="00CA6B06"/>
    <w:rsid w:val="00CB1A85"/>
    <w:rsid w:val="00CC30C0"/>
    <w:rsid w:val="00CC4569"/>
    <w:rsid w:val="00D16E98"/>
    <w:rsid w:val="00D25DE0"/>
    <w:rsid w:val="00D34F9B"/>
    <w:rsid w:val="00D51C44"/>
    <w:rsid w:val="00D87AA5"/>
    <w:rsid w:val="00DA0E6A"/>
    <w:rsid w:val="00DA2C8D"/>
    <w:rsid w:val="00DA48DF"/>
    <w:rsid w:val="00DA4968"/>
    <w:rsid w:val="00DE37F5"/>
    <w:rsid w:val="00DE46E2"/>
    <w:rsid w:val="00E02AA5"/>
    <w:rsid w:val="00E109AA"/>
    <w:rsid w:val="00E15994"/>
    <w:rsid w:val="00E276C2"/>
    <w:rsid w:val="00E40DAE"/>
    <w:rsid w:val="00E53DA1"/>
    <w:rsid w:val="00E57B6D"/>
    <w:rsid w:val="00E71D47"/>
    <w:rsid w:val="00E735AA"/>
    <w:rsid w:val="00E762AE"/>
    <w:rsid w:val="00EB5D48"/>
    <w:rsid w:val="00EB7DD4"/>
    <w:rsid w:val="00EC29EA"/>
    <w:rsid w:val="00EE0CB4"/>
    <w:rsid w:val="00EE56B9"/>
    <w:rsid w:val="00EF7D52"/>
    <w:rsid w:val="00F0480F"/>
    <w:rsid w:val="00F04903"/>
    <w:rsid w:val="00F21C4E"/>
    <w:rsid w:val="00F724C1"/>
    <w:rsid w:val="00F76A9B"/>
    <w:rsid w:val="00FB2B54"/>
    <w:rsid w:val="00FB3AEB"/>
    <w:rsid w:val="00FC38C7"/>
    <w:rsid w:val="00FD5977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1B69"/>
  <w15:docId w15:val="{101198CD-52EA-497A-A166-C6C8131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52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752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721EBE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461B8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A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6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0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0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0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0ED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BC6FE9"/>
    <w:rPr>
      <w:color w:val="808080"/>
    </w:rPr>
  </w:style>
  <w:style w:type="paragraph" w:styleId="af">
    <w:name w:val="header"/>
    <w:basedOn w:val="a"/>
    <w:link w:val="af0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07CFA"/>
  </w:style>
  <w:style w:type="paragraph" w:styleId="af1">
    <w:name w:val="footer"/>
    <w:basedOn w:val="a"/>
    <w:link w:val="af2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7CFA"/>
  </w:style>
  <w:style w:type="table" w:styleId="af3">
    <w:name w:val="Table Grid"/>
    <w:basedOn w:val="a1"/>
    <w:uiPriority w:val="39"/>
    <w:rsid w:val="0071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DE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E37F5"/>
    <w:rPr>
      <w:b/>
      <w:bCs/>
    </w:rPr>
  </w:style>
  <w:style w:type="character" w:styleId="af6">
    <w:name w:val="Emphasis"/>
    <w:basedOn w:val="a0"/>
    <w:uiPriority w:val="20"/>
    <w:qFormat/>
    <w:rsid w:val="003872E5"/>
    <w:rPr>
      <w:i/>
      <w:iCs/>
    </w:rPr>
  </w:style>
  <w:style w:type="paragraph" w:styleId="af7">
    <w:name w:val="List Paragraph"/>
    <w:basedOn w:val="a"/>
    <w:uiPriority w:val="34"/>
    <w:qFormat/>
    <w:rsid w:val="005011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Александр Горбунов</cp:lastModifiedBy>
  <cp:revision>3</cp:revision>
  <cp:lastPrinted>2018-04-12T10:44:00Z</cp:lastPrinted>
  <dcterms:created xsi:type="dcterms:W3CDTF">2018-04-12T11:35:00Z</dcterms:created>
  <dcterms:modified xsi:type="dcterms:W3CDTF">2018-04-12T11:41:00Z</dcterms:modified>
</cp:coreProperties>
</file>