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35" w:rsidRPr="00E33124" w:rsidRDefault="006A3C35" w:rsidP="006A3C35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Перечень докладов</w:t>
      </w:r>
      <w:r w:rsidRPr="00E33124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Pr="00E33124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название мероприятия</w:t>
      </w:r>
    </w:p>
    <w:p w:rsidR="006A3C35" w:rsidRPr="00085499" w:rsidRDefault="006A3C35" w:rsidP="006A3C35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51"/>
        <w:gridCol w:w="2039"/>
        <w:gridCol w:w="1817"/>
        <w:gridCol w:w="2029"/>
        <w:gridCol w:w="1935"/>
      </w:tblGrid>
      <w:tr w:rsidR="006A3C35" w:rsidRPr="00E33124" w:rsidTr="006A3C35">
        <w:tc>
          <w:tcPr>
            <w:tcW w:w="915" w:type="pct"/>
            <w:hideMark/>
          </w:tcPr>
          <w:p w:rsidR="006A3C35" w:rsidRPr="007E7CE1" w:rsidRDefault="006A3C35" w:rsidP="0045413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E7C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доклада (устный, стендовый)</w:t>
            </w:r>
          </w:p>
        </w:tc>
        <w:tc>
          <w:tcPr>
            <w:tcW w:w="1065" w:type="pct"/>
            <w:hideMark/>
          </w:tcPr>
          <w:p w:rsidR="006A3C35" w:rsidRPr="007E7CE1" w:rsidRDefault="006A3C35" w:rsidP="0045413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C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949" w:type="pct"/>
          </w:tcPr>
          <w:p w:rsidR="006A3C35" w:rsidRPr="007E7CE1" w:rsidRDefault="006A3C35" w:rsidP="004541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C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060" w:type="pct"/>
            <w:hideMark/>
          </w:tcPr>
          <w:p w:rsidR="006A3C35" w:rsidRPr="007E7CE1" w:rsidRDefault="006A3C35" w:rsidP="0045413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C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1011" w:type="pct"/>
          </w:tcPr>
          <w:p w:rsidR="006A3C35" w:rsidRPr="007E7CE1" w:rsidRDefault="006A3C35" w:rsidP="004541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C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проекта РФФИ, по результатам реализации которого подготовлен доклад</w:t>
            </w:r>
          </w:p>
        </w:tc>
      </w:tr>
      <w:tr w:rsidR="006A3C35" w:rsidRPr="00E33124" w:rsidTr="006A3C35">
        <w:trPr>
          <w:trHeight w:val="266"/>
        </w:trPr>
        <w:tc>
          <w:tcPr>
            <w:tcW w:w="915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Устный доклад </w:t>
            </w:r>
          </w:p>
        </w:tc>
        <w:tc>
          <w:tcPr>
            <w:tcW w:w="1065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949" w:type="pct"/>
          </w:tcPr>
          <w:p w:rsidR="006A3C35" w:rsidRDefault="006A3C35" w:rsidP="0045413F">
            <w:r w:rsidRPr="00FC31C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страны</w:t>
            </w:r>
          </w:p>
        </w:tc>
        <w:tc>
          <w:tcPr>
            <w:tcW w:w="1060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1011" w:type="pct"/>
          </w:tcPr>
          <w:p w:rsidR="006A3C35" w:rsidRDefault="006A3C35" w:rsidP="0045413F">
            <w:r w:rsidRPr="00915B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Номер проекта (при наличии)/нет (при отсутствии)</w:t>
            </w:r>
          </w:p>
        </w:tc>
      </w:tr>
      <w:tr w:rsidR="006A3C35" w:rsidRPr="00E33124" w:rsidTr="006A3C35">
        <w:tc>
          <w:tcPr>
            <w:tcW w:w="915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Устный доклад </w:t>
            </w:r>
          </w:p>
        </w:tc>
        <w:tc>
          <w:tcPr>
            <w:tcW w:w="1065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949" w:type="pct"/>
          </w:tcPr>
          <w:p w:rsidR="006A3C35" w:rsidRDefault="006A3C35" w:rsidP="0045413F">
            <w:r w:rsidRPr="00FC31C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страны</w:t>
            </w:r>
          </w:p>
        </w:tc>
        <w:tc>
          <w:tcPr>
            <w:tcW w:w="1060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1011" w:type="pct"/>
          </w:tcPr>
          <w:p w:rsidR="006A3C35" w:rsidRDefault="006A3C35" w:rsidP="0045413F">
            <w:r w:rsidRPr="00915B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Номер проекта (при наличии)/нет (при отсутствии)</w:t>
            </w:r>
          </w:p>
        </w:tc>
      </w:tr>
      <w:tr w:rsidR="006A3C35" w:rsidRPr="00E33124" w:rsidTr="006A3C35">
        <w:tc>
          <w:tcPr>
            <w:tcW w:w="915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Стендовый доклад </w:t>
            </w:r>
          </w:p>
        </w:tc>
        <w:tc>
          <w:tcPr>
            <w:tcW w:w="1065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949" w:type="pct"/>
          </w:tcPr>
          <w:p w:rsidR="006A3C35" w:rsidRDefault="006A3C35" w:rsidP="0045413F">
            <w:r w:rsidRPr="00FC31C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страны</w:t>
            </w:r>
          </w:p>
        </w:tc>
        <w:tc>
          <w:tcPr>
            <w:tcW w:w="1060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1011" w:type="pct"/>
          </w:tcPr>
          <w:p w:rsidR="006A3C35" w:rsidRDefault="006A3C35" w:rsidP="0045413F">
            <w:r w:rsidRPr="00915B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Номер проекта (при наличии)/нет (при отсутствии)</w:t>
            </w:r>
          </w:p>
        </w:tc>
      </w:tr>
      <w:tr w:rsidR="006A3C35" w:rsidRPr="00E33124" w:rsidTr="006A3C35">
        <w:tc>
          <w:tcPr>
            <w:tcW w:w="915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Стендовый доклад</w:t>
            </w:r>
          </w:p>
        </w:tc>
        <w:tc>
          <w:tcPr>
            <w:tcW w:w="1065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949" w:type="pct"/>
          </w:tcPr>
          <w:p w:rsidR="006A3C35" w:rsidRDefault="006A3C35" w:rsidP="0045413F">
            <w:r w:rsidRPr="00FC31C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страны</w:t>
            </w:r>
          </w:p>
        </w:tc>
        <w:tc>
          <w:tcPr>
            <w:tcW w:w="1060" w:type="pct"/>
            <w:hideMark/>
          </w:tcPr>
          <w:p w:rsidR="006A3C35" w:rsidRPr="00E33124" w:rsidRDefault="006A3C35" w:rsidP="0045413F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1011" w:type="pct"/>
          </w:tcPr>
          <w:p w:rsidR="006A3C35" w:rsidRDefault="006A3C35" w:rsidP="0045413F">
            <w:r w:rsidRPr="00915B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Номер проекта (при наличии)/нет (при отсутствии)</w:t>
            </w:r>
          </w:p>
        </w:tc>
      </w:tr>
      <w:bookmarkEnd w:id="0"/>
    </w:tbl>
    <w:p w:rsidR="006A3C35" w:rsidRPr="00E33124" w:rsidRDefault="006A3C35" w:rsidP="006A3C35">
      <w:pPr>
        <w:rPr>
          <w:rFonts w:ascii="Times New Roman" w:hAnsi="Times New Roman"/>
          <w:sz w:val="24"/>
          <w:szCs w:val="24"/>
        </w:rPr>
      </w:pPr>
    </w:p>
    <w:p w:rsidR="006A3C35" w:rsidRPr="00E33124" w:rsidRDefault="006A3C35" w:rsidP="006A3C35">
      <w:pPr>
        <w:rPr>
          <w:rFonts w:ascii="Times New Roman" w:hAnsi="Times New Roman"/>
          <w:sz w:val="24"/>
          <w:szCs w:val="24"/>
        </w:rPr>
      </w:pPr>
      <w:r w:rsidRPr="00E33124">
        <w:rPr>
          <w:rFonts w:ascii="Times New Roman" w:hAnsi="Times New Roman"/>
          <w:sz w:val="24"/>
          <w:szCs w:val="24"/>
        </w:rPr>
        <w:t>Председатель программного комитета</w:t>
      </w:r>
      <w:r w:rsidRPr="00E33124">
        <w:rPr>
          <w:rFonts w:ascii="Times New Roman" w:hAnsi="Times New Roman"/>
          <w:sz w:val="24"/>
          <w:szCs w:val="24"/>
        </w:rPr>
        <w:tab/>
      </w:r>
      <w:r w:rsidRPr="00E33124">
        <w:rPr>
          <w:rFonts w:ascii="Times New Roman" w:hAnsi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124">
        <w:rPr>
          <w:rFonts w:ascii="Times New Roman" w:hAnsi="Times New Roman"/>
          <w:sz w:val="24"/>
          <w:szCs w:val="24"/>
        </w:rPr>
        <w:t>Ф.И.О.</w:t>
      </w:r>
    </w:p>
    <w:p w:rsidR="00F77552" w:rsidRDefault="006A3C35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35"/>
    <w:rsid w:val="00174ACA"/>
    <w:rsid w:val="006A3C35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2019-12-30T13:48:00Z</dcterms:created>
  <dcterms:modified xsi:type="dcterms:W3CDTF">2019-12-30T13:49:00Z</dcterms:modified>
</cp:coreProperties>
</file>